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4736" w14:textId="42CF02FF" w:rsidR="00226788" w:rsidRPr="00A921B1" w:rsidRDefault="00350366">
      <w:pPr>
        <w:rPr>
          <w:rFonts w:ascii="Segoe UI" w:hAnsi="Segoe UI" w:cs="Segoe UI"/>
          <w:b/>
          <w:bCs/>
          <w:sz w:val="28"/>
          <w:szCs w:val="28"/>
        </w:rPr>
      </w:pPr>
      <w:r w:rsidRPr="00A921B1">
        <w:rPr>
          <w:rFonts w:ascii="Segoe UI" w:hAnsi="Segoe UI" w:cs="Segoe UI"/>
          <w:b/>
          <w:bCs/>
          <w:sz w:val="28"/>
          <w:szCs w:val="28"/>
        </w:rPr>
        <w:t>Instruktioner vid ankomst och avresa</w:t>
      </w:r>
    </w:p>
    <w:p w14:paraId="5021FFD0" w14:textId="2C3489DB" w:rsidR="00350366" w:rsidRPr="00F111CD" w:rsidRDefault="00350366">
      <w:pPr>
        <w:rPr>
          <w:rFonts w:ascii="Segoe UI" w:hAnsi="Segoe UI" w:cs="Segoe UI"/>
        </w:rPr>
      </w:pPr>
    </w:p>
    <w:p w14:paraId="76996588" w14:textId="425C0833" w:rsidR="00350366" w:rsidRPr="00F111CD" w:rsidRDefault="00350366">
      <w:pPr>
        <w:rPr>
          <w:rFonts w:ascii="Segoe UI" w:hAnsi="Segoe UI" w:cs="Segoe UI"/>
          <w:b/>
          <w:bCs/>
        </w:rPr>
      </w:pPr>
      <w:r w:rsidRPr="00F111CD">
        <w:rPr>
          <w:rFonts w:ascii="Segoe UI" w:hAnsi="Segoe UI" w:cs="Segoe UI"/>
          <w:b/>
          <w:bCs/>
        </w:rPr>
        <w:t>Ankomst</w:t>
      </w:r>
    </w:p>
    <w:p w14:paraId="4653BA08" w14:textId="7E87EB4F" w:rsidR="00350366" w:rsidRPr="00F111CD" w:rsidRDefault="00350366">
      <w:pPr>
        <w:rPr>
          <w:rFonts w:ascii="Segoe UI" w:hAnsi="Segoe UI" w:cs="Segoe UI"/>
        </w:rPr>
      </w:pPr>
      <w:proofErr w:type="spellStart"/>
      <w:r w:rsidRPr="00F111CD">
        <w:rPr>
          <w:rFonts w:ascii="Segoe UI" w:hAnsi="Segoe UI" w:cs="Segoe UI"/>
        </w:rPr>
        <w:t>WiFi</w:t>
      </w:r>
      <w:proofErr w:type="spellEnd"/>
    </w:p>
    <w:p w14:paraId="030FC957" w14:textId="1CDFAD2C" w:rsidR="00CE4CED" w:rsidRPr="00F111CD" w:rsidRDefault="00CE4CED" w:rsidP="00CE4CED">
      <w:pPr>
        <w:pStyle w:val="Liststycke"/>
        <w:numPr>
          <w:ilvl w:val="0"/>
          <w:numId w:val="6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 xml:space="preserve">Det finns ett </w:t>
      </w:r>
      <w:proofErr w:type="spellStart"/>
      <w:r w:rsidRPr="00F111CD">
        <w:rPr>
          <w:rFonts w:ascii="Segoe UI" w:hAnsi="Segoe UI" w:cs="Segoe UI"/>
        </w:rPr>
        <w:t>fritidshusabonemang</w:t>
      </w:r>
      <w:proofErr w:type="spellEnd"/>
      <w:r w:rsidRPr="00F111CD">
        <w:rPr>
          <w:rFonts w:ascii="Segoe UI" w:hAnsi="Segoe UI" w:cs="Segoe UI"/>
        </w:rPr>
        <w:t xml:space="preserve"> 2Mbit/s vilket ofta räcker. Det går att beställa högre hastighet för kortare tid på </w:t>
      </w:r>
      <w:hyperlink r:id="rId7" w:history="1">
        <w:r w:rsidRPr="00F111CD">
          <w:rPr>
            <w:rStyle w:val="Hyperlnk"/>
            <w:rFonts w:ascii="Segoe UI" w:hAnsi="Segoe UI" w:cs="Segoe UI"/>
          </w:rPr>
          <w:t>https://fritidshus.ip-only.se/anslutning/626613</w:t>
        </w:r>
      </w:hyperlink>
      <w:r w:rsidR="000C1B15">
        <w:rPr>
          <w:rFonts w:ascii="Segoe UI" w:hAnsi="Segoe UI" w:cs="Segoe UI"/>
        </w:rPr>
        <w:t>.</w:t>
      </w:r>
    </w:p>
    <w:p w14:paraId="3F4081F4" w14:textId="77777777" w:rsidR="00F201A4" w:rsidRPr="00F111CD" w:rsidRDefault="00F201A4" w:rsidP="00F201A4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Spabadet</w:t>
      </w:r>
    </w:p>
    <w:p w14:paraId="272D7560" w14:textId="651E6748" w:rsidR="00F111CD" w:rsidRPr="00F111CD" w:rsidRDefault="00F111CD" w:rsidP="00F201A4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Vid ankomst är temperaturen i badet sänkt.</w:t>
      </w:r>
    </w:p>
    <w:p w14:paraId="33A9989C" w14:textId="24F35C6D" w:rsidR="00F201A4" w:rsidRPr="00F111CD" w:rsidRDefault="00F201A4" w:rsidP="00F201A4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Höj temperaturen i badet genom att trycka på Temp-</w:t>
      </w:r>
      <w:proofErr w:type="spellStart"/>
      <w:r w:rsidRPr="00F111CD">
        <w:rPr>
          <w:rFonts w:ascii="Segoe UI" w:hAnsi="Segoe UI" w:cs="Segoe UI"/>
        </w:rPr>
        <w:t>Light</w:t>
      </w:r>
      <w:proofErr w:type="spellEnd"/>
      <w:r w:rsidRPr="00F111CD">
        <w:rPr>
          <w:rFonts w:ascii="Segoe UI" w:hAnsi="Segoe UI" w:cs="Segoe UI"/>
        </w:rPr>
        <w:t xml:space="preserve">-Temp (på displayen visas Range </w:t>
      </w:r>
      <w:proofErr w:type="spellStart"/>
      <w:r w:rsidRPr="00F111CD">
        <w:rPr>
          <w:rFonts w:ascii="Segoe UI" w:hAnsi="Segoe UI" w:cs="Segoe UI"/>
        </w:rPr>
        <w:t>High</w:t>
      </w:r>
      <w:proofErr w:type="spellEnd"/>
      <w:r w:rsidRPr="00F111CD">
        <w:rPr>
          <w:rFonts w:ascii="Segoe UI" w:hAnsi="Segoe UI" w:cs="Segoe UI"/>
        </w:rPr>
        <w:t xml:space="preserve"> med en uppåtriktad pil). Det tar en dag för badet att komma upp i temperatur. Finjustera till önskad temperatur genom att trycka upprepade gånger på Temp.</w:t>
      </w:r>
    </w:p>
    <w:p w14:paraId="2CDA2B84" w14:textId="0DFB6667" w:rsidR="00BE2162" w:rsidRPr="00F111CD" w:rsidRDefault="00BE2162" w:rsidP="00F201A4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Då vi bara har möjlighet att byta vatten på sommarhalvåret är vi tacksamma om ni tvättar av er ordentligt innan ni badar.</w:t>
      </w:r>
    </w:p>
    <w:p w14:paraId="52ECC106" w14:textId="773F5FDA" w:rsidR="00826B5E" w:rsidRPr="00F111CD" w:rsidRDefault="00826B5E" w:rsidP="00F201A4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 xml:space="preserve">Kontrollera </w:t>
      </w:r>
      <w:proofErr w:type="spellStart"/>
      <w:r w:rsidRPr="00F111CD">
        <w:rPr>
          <w:rFonts w:ascii="Segoe UI" w:hAnsi="Segoe UI" w:cs="Segoe UI"/>
        </w:rPr>
        <w:t>kemhalt</w:t>
      </w:r>
      <w:proofErr w:type="spellEnd"/>
      <w:r w:rsidRPr="00F111CD">
        <w:rPr>
          <w:rFonts w:ascii="Segoe UI" w:hAnsi="Segoe UI" w:cs="Segoe UI"/>
        </w:rPr>
        <w:t xml:space="preserve"> under er vistelse enligt instruktioner </w:t>
      </w:r>
      <w:proofErr w:type="spellStart"/>
      <w:r w:rsidRPr="00F111CD">
        <w:rPr>
          <w:rFonts w:ascii="Segoe UI" w:hAnsi="Segoe UI" w:cs="Segoe UI"/>
        </w:rPr>
        <w:t>spabad</w:t>
      </w:r>
      <w:proofErr w:type="spellEnd"/>
      <w:r w:rsidRPr="00F111CD">
        <w:rPr>
          <w:rFonts w:ascii="Segoe UI" w:hAnsi="Segoe UI" w:cs="Segoe UI"/>
        </w:rPr>
        <w:t xml:space="preserve"> på hemsidan.</w:t>
      </w:r>
    </w:p>
    <w:p w14:paraId="0C506F38" w14:textId="7B55545F" w:rsidR="00F201A4" w:rsidRPr="00F111CD" w:rsidRDefault="00F201A4" w:rsidP="00F201A4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köket</w:t>
      </w:r>
    </w:p>
    <w:p w14:paraId="6211073C" w14:textId="29E11EF3" w:rsidR="00F201A4" w:rsidRPr="00F111CD" w:rsidRDefault="00F201A4" w:rsidP="00F201A4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Sätt på vattnet till diskmaskinen (vred på vattenkranen)</w:t>
      </w:r>
      <w:r w:rsidR="00826B5E" w:rsidRPr="00F111CD">
        <w:rPr>
          <w:rFonts w:ascii="Segoe UI" w:hAnsi="Segoe UI" w:cs="Segoe UI"/>
        </w:rPr>
        <w:t>.</w:t>
      </w:r>
    </w:p>
    <w:p w14:paraId="424F7C69" w14:textId="77777777" w:rsidR="00F201A4" w:rsidRPr="00F111CD" w:rsidRDefault="00F201A4" w:rsidP="00F201A4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Nedre badrummet</w:t>
      </w:r>
    </w:p>
    <w:p w14:paraId="7E64AC65" w14:textId="0515B0FA" w:rsidR="00F201A4" w:rsidRPr="00F111CD" w:rsidRDefault="00BE2162" w:rsidP="00F201A4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Om ni vill använda handdukstorken sätts den på med knapp på ovansidan.</w:t>
      </w:r>
    </w:p>
    <w:p w14:paraId="7736A03D" w14:textId="49BA8373" w:rsidR="00F201A4" w:rsidRPr="00F111CD" w:rsidRDefault="00BE2162" w:rsidP="00F201A4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Innan ni använder tvättmaskinen öppna vattenkranen på väggen bakom.</w:t>
      </w:r>
    </w:p>
    <w:p w14:paraId="09D7B1A8" w14:textId="77777777" w:rsidR="00F201A4" w:rsidRPr="00F111CD" w:rsidRDefault="00F201A4" w:rsidP="00F201A4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Övre badrummet</w:t>
      </w:r>
    </w:p>
    <w:p w14:paraId="32C72B7C" w14:textId="21FF09F2" w:rsidR="00F201A4" w:rsidRDefault="00BE2162" w:rsidP="00F201A4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Golvvärmen kan sättas på genom att trycka på displayen och välja Sätt på</w:t>
      </w:r>
      <w:r w:rsidR="00826B5E" w:rsidRPr="00F111CD">
        <w:rPr>
          <w:rFonts w:ascii="Segoe UI" w:hAnsi="Segoe UI" w:cs="Segoe UI"/>
        </w:rPr>
        <w:t>.</w:t>
      </w:r>
    </w:p>
    <w:p w14:paraId="502D3A97" w14:textId="5DE71BC6" w:rsidR="000C1B15" w:rsidRDefault="000C1B15" w:rsidP="000C1B15">
      <w:pPr>
        <w:rPr>
          <w:rFonts w:ascii="Segoe UI" w:hAnsi="Segoe UI" w:cs="Segoe UI"/>
        </w:rPr>
      </w:pPr>
      <w:r>
        <w:rPr>
          <w:rFonts w:ascii="Segoe UI" w:hAnsi="Segoe UI" w:cs="Segoe UI"/>
        </w:rPr>
        <w:t>Övrigt</w:t>
      </w:r>
    </w:p>
    <w:p w14:paraId="52CA7E57" w14:textId="69A79820" w:rsidR="008F6EFB" w:rsidRDefault="000C1B15" w:rsidP="008F6EFB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Vänligen gå ej med skor/pjäxor i trappan eller på övre plan.</w:t>
      </w:r>
    </w:p>
    <w:p w14:paraId="5D84016E" w14:textId="2D4C1355" w:rsidR="00BC5880" w:rsidRPr="008F6EFB" w:rsidRDefault="00BC5880" w:rsidP="008F6EFB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Rökning inomhus är ej tillåten.</w:t>
      </w:r>
    </w:p>
    <w:p w14:paraId="7F51427E" w14:textId="6B70C964" w:rsidR="00350366" w:rsidRPr="00F111CD" w:rsidRDefault="00350366">
      <w:pPr>
        <w:rPr>
          <w:rFonts w:ascii="Segoe UI" w:hAnsi="Segoe UI" w:cs="Segoe UI"/>
        </w:rPr>
      </w:pPr>
    </w:p>
    <w:p w14:paraId="60EAF7A3" w14:textId="25AFDC05" w:rsidR="00350366" w:rsidRPr="00F111CD" w:rsidRDefault="00350366">
      <w:pPr>
        <w:rPr>
          <w:rFonts w:ascii="Segoe UI" w:hAnsi="Segoe UI" w:cs="Segoe UI"/>
          <w:b/>
          <w:bCs/>
        </w:rPr>
      </w:pPr>
      <w:r w:rsidRPr="00F111CD">
        <w:rPr>
          <w:rFonts w:ascii="Segoe UI" w:hAnsi="Segoe UI" w:cs="Segoe UI"/>
          <w:b/>
          <w:bCs/>
        </w:rPr>
        <w:t>Avresa</w:t>
      </w:r>
    </w:p>
    <w:p w14:paraId="241EA990" w14:textId="2B93AB64" w:rsidR="00D53F9B" w:rsidRPr="00F111CD" w:rsidRDefault="00D53F9B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Spabadet</w:t>
      </w:r>
      <w:r w:rsidR="00A921B1">
        <w:rPr>
          <w:rFonts w:ascii="Segoe UI" w:hAnsi="Segoe UI" w:cs="Segoe UI"/>
        </w:rPr>
        <w:t xml:space="preserve"> (Om ni använt badet)</w:t>
      </w:r>
    </w:p>
    <w:p w14:paraId="7E075C4E" w14:textId="205DEDD1" w:rsidR="00D53F9B" w:rsidRPr="00F111CD" w:rsidRDefault="00D53F9B" w:rsidP="00D53F9B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Reglera kemhalten t ex klor eller höjer PH enligt instruktion. Teststickor mm finns ovanpå torkskåpet i hallen.</w:t>
      </w:r>
    </w:p>
    <w:p w14:paraId="4E792A64" w14:textId="12558DBA" w:rsidR="00D53F9B" w:rsidRPr="00F111CD" w:rsidRDefault="00D53F9B" w:rsidP="00D53F9B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 xml:space="preserve">Ändra temperaturen till Range </w:t>
      </w:r>
      <w:proofErr w:type="spellStart"/>
      <w:r w:rsidRPr="00F111CD">
        <w:rPr>
          <w:rFonts w:ascii="Segoe UI" w:hAnsi="Segoe UI" w:cs="Segoe UI"/>
        </w:rPr>
        <w:t>low</w:t>
      </w:r>
      <w:proofErr w:type="spellEnd"/>
      <w:r w:rsidRPr="00F111CD">
        <w:rPr>
          <w:rFonts w:ascii="Segoe UI" w:hAnsi="Segoe UI" w:cs="Segoe UI"/>
        </w:rPr>
        <w:t xml:space="preserve"> (pil ner). Tryck på Temp-</w:t>
      </w:r>
      <w:proofErr w:type="spellStart"/>
      <w:r w:rsidRPr="00F111CD">
        <w:rPr>
          <w:rFonts w:ascii="Segoe UI" w:hAnsi="Segoe UI" w:cs="Segoe UI"/>
        </w:rPr>
        <w:t>Light</w:t>
      </w:r>
      <w:proofErr w:type="spellEnd"/>
      <w:r w:rsidRPr="00F111CD">
        <w:rPr>
          <w:rFonts w:ascii="Segoe UI" w:hAnsi="Segoe UI" w:cs="Segoe UI"/>
        </w:rPr>
        <w:t>-Temp (</w:t>
      </w:r>
      <w:r w:rsidR="00F201A4" w:rsidRPr="00F111CD">
        <w:rPr>
          <w:rFonts w:ascii="Segoe UI" w:hAnsi="Segoe UI" w:cs="Segoe UI"/>
        </w:rPr>
        <w:t xml:space="preserve">displayen ändras till Range </w:t>
      </w:r>
      <w:proofErr w:type="spellStart"/>
      <w:r w:rsidR="00F201A4" w:rsidRPr="00F111CD">
        <w:rPr>
          <w:rFonts w:ascii="Segoe UI" w:hAnsi="Segoe UI" w:cs="Segoe UI"/>
        </w:rPr>
        <w:t>Low</w:t>
      </w:r>
      <w:proofErr w:type="spellEnd"/>
      <w:r w:rsidR="00F201A4" w:rsidRPr="00F111CD">
        <w:rPr>
          <w:rFonts w:ascii="Segoe UI" w:hAnsi="Segoe UI" w:cs="Segoe UI"/>
        </w:rPr>
        <w:t xml:space="preserve"> och pilen </w:t>
      </w:r>
      <w:r w:rsidRPr="00F111CD">
        <w:rPr>
          <w:rFonts w:ascii="Segoe UI" w:hAnsi="Segoe UI" w:cs="Segoe UI"/>
        </w:rPr>
        <w:t>vänds ner</w:t>
      </w:r>
      <w:r w:rsidR="00F201A4" w:rsidRPr="00F111CD">
        <w:rPr>
          <w:rFonts w:ascii="Segoe UI" w:hAnsi="Segoe UI" w:cs="Segoe UI"/>
        </w:rPr>
        <w:t>).</w:t>
      </w:r>
    </w:p>
    <w:p w14:paraId="622F1D33" w14:textId="15091976" w:rsidR="00F201A4" w:rsidRPr="00F111CD" w:rsidRDefault="00F201A4" w:rsidP="00D53F9B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Kontrollera att locket sitter på ordentligt.</w:t>
      </w:r>
    </w:p>
    <w:p w14:paraId="66EF0723" w14:textId="7F992291" w:rsidR="005E5215" w:rsidRPr="00F111CD" w:rsidRDefault="005E5215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lastRenderedPageBreak/>
        <w:t>köket</w:t>
      </w:r>
    </w:p>
    <w:p w14:paraId="1A0196CA" w14:textId="01B41F52" w:rsidR="005E5215" w:rsidRPr="00F111CD" w:rsidRDefault="005E5215" w:rsidP="005E5215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Diska och torka samt ställ in i skåp och lådor</w:t>
      </w:r>
      <w:r w:rsidR="000C1B15">
        <w:rPr>
          <w:rFonts w:ascii="Segoe UI" w:hAnsi="Segoe UI" w:cs="Segoe UI"/>
        </w:rPr>
        <w:t>.</w:t>
      </w:r>
    </w:p>
    <w:p w14:paraId="54A12348" w14:textId="7CAFDCBC" w:rsidR="005E5215" w:rsidRPr="00F111CD" w:rsidRDefault="005E5215" w:rsidP="005E5215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Töm soporna</w:t>
      </w:r>
      <w:r w:rsidR="000C1B15">
        <w:rPr>
          <w:rFonts w:ascii="Segoe UI" w:hAnsi="Segoe UI" w:cs="Segoe UI"/>
        </w:rPr>
        <w:t>.</w:t>
      </w:r>
    </w:p>
    <w:p w14:paraId="13388739" w14:textId="416C8ED2" w:rsidR="00D53F9B" w:rsidRPr="00F111CD" w:rsidRDefault="00D53F9B" w:rsidP="005E5215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Stäng av vattnet till diskmaskinen (vred på vattenkranen)</w:t>
      </w:r>
      <w:r w:rsidR="000C1B15">
        <w:rPr>
          <w:rFonts w:ascii="Segoe UI" w:hAnsi="Segoe UI" w:cs="Segoe UI"/>
        </w:rPr>
        <w:t>.</w:t>
      </w:r>
    </w:p>
    <w:p w14:paraId="54C16D37" w14:textId="1CD75714" w:rsidR="005E5215" w:rsidRPr="00F111CD" w:rsidRDefault="005E5215" w:rsidP="005E5215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Nedre badrummet</w:t>
      </w:r>
    </w:p>
    <w:p w14:paraId="0C344F51" w14:textId="62646B12" w:rsidR="005E5215" w:rsidRPr="00F111CD" w:rsidRDefault="005E5215" w:rsidP="005E5215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Stäng av handdukstorken (knapp på ovansidan)</w:t>
      </w:r>
      <w:r w:rsidR="000C1B15">
        <w:rPr>
          <w:rFonts w:ascii="Segoe UI" w:hAnsi="Segoe UI" w:cs="Segoe UI"/>
        </w:rPr>
        <w:t>.</w:t>
      </w:r>
    </w:p>
    <w:p w14:paraId="1EF11D17" w14:textId="1662ABC5" w:rsidR="005E5215" w:rsidRPr="00F111CD" w:rsidRDefault="005E5215" w:rsidP="005E5215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Stäng vattenkranen till tvättmaskinen</w:t>
      </w:r>
      <w:r w:rsidR="000C1B15">
        <w:rPr>
          <w:rFonts w:ascii="Segoe UI" w:hAnsi="Segoe UI" w:cs="Segoe UI"/>
        </w:rPr>
        <w:t>.</w:t>
      </w:r>
    </w:p>
    <w:p w14:paraId="116EDF2F" w14:textId="542123AE" w:rsidR="00D53F9B" w:rsidRPr="00F111CD" w:rsidRDefault="00D53F9B" w:rsidP="005E5215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Töm soporna</w:t>
      </w:r>
      <w:r w:rsidR="000C1B15">
        <w:rPr>
          <w:rFonts w:ascii="Segoe UI" w:hAnsi="Segoe UI" w:cs="Segoe UI"/>
        </w:rPr>
        <w:t>.</w:t>
      </w:r>
    </w:p>
    <w:p w14:paraId="532F183D" w14:textId="694D82B3" w:rsidR="005E5215" w:rsidRPr="00F111CD" w:rsidRDefault="005E5215" w:rsidP="005E5215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Övre badrummet</w:t>
      </w:r>
    </w:p>
    <w:p w14:paraId="5D9BEF8E" w14:textId="5DDBCBAA" w:rsidR="005E5215" w:rsidRPr="00F111CD" w:rsidRDefault="00D53F9B" w:rsidP="00D53F9B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Stäng av golvvärmen (tryck på displayen, tryck på symbolen med tre fyrkanter nere till vänster, tryck på on-off-knappen, välj stäng av)</w:t>
      </w:r>
      <w:r w:rsidR="000C1B15">
        <w:rPr>
          <w:rFonts w:ascii="Segoe UI" w:hAnsi="Segoe UI" w:cs="Segoe UI"/>
        </w:rPr>
        <w:t>.</w:t>
      </w:r>
    </w:p>
    <w:p w14:paraId="448F22C2" w14:textId="5479C087" w:rsidR="00D53F9B" w:rsidRPr="00F111CD" w:rsidRDefault="00D53F9B" w:rsidP="00D53F9B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Stäng av handdukstorken</w:t>
      </w:r>
      <w:r w:rsidR="000C1B15">
        <w:rPr>
          <w:rFonts w:ascii="Segoe UI" w:hAnsi="Segoe UI" w:cs="Segoe UI"/>
        </w:rPr>
        <w:t>.</w:t>
      </w:r>
    </w:p>
    <w:p w14:paraId="7951C9C0" w14:textId="6AC3155C" w:rsidR="00D53F9B" w:rsidRDefault="00D53F9B" w:rsidP="00D53F9B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Töm soporna</w:t>
      </w:r>
      <w:r w:rsidR="000C1B15">
        <w:rPr>
          <w:rFonts w:ascii="Segoe UI" w:hAnsi="Segoe UI" w:cs="Segoe UI"/>
        </w:rPr>
        <w:t>.</w:t>
      </w:r>
    </w:p>
    <w:p w14:paraId="59175664" w14:textId="2E2F25B2" w:rsidR="009B78A0" w:rsidRDefault="009B78A0" w:rsidP="009B78A0">
      <w:pPr>
        <w:rPr>
          <w:rFonts w:ascii="Segoe UI" w:hAnsi="Segoe UI" w:cs="Segoe UI"/>
        </w:rPr>
      </w:pPr>
      <w:r>
        <w:rPr>
          <w:rFonts w:ascii="Segoe UI" w:hAnsi="Segoe UI" w:cs="Segoe UI"/>
        </w:rPr>
        <w:t>Loftet</w:t>
      </w:r>
    </w:p>
    <w:p w14:paraId="61C5F6AD" w14:textId="48703F58" w:rsidR="009B78A0" w:rsidRPr="009B78A0" w:rsidRDefault="009B78A0" w:rsidP="009B78A0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Städfirman kommer tyvärr inte upp på loftet. Om ni använt loftet: damma ur med dammvippan eller dammsugaren, snygga till placering av kudde och täcke.</w:t>
      </w:r>
    </w:p>
    <w:p w14:paraId="27693EBA" w14:textId="2A4A24E6" w:rsidR="005E5215" w:rsidRPr="00F111CD" w:rsidRDefault="00F201A4">
      <w:p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Dörrar och fönster</w:t>
      </w:r>
    </w:p>
    <w:p w14:paraId="05D65C19" w14:textId="42BF2CC1" w:rsidR="005E5215" w:rsidRPr="00F111CD" w:rsidRDefault="005E5215" w:rsidP="005E5215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Kontrollera att alla fönster och dörrar är stängda och att balkongdörrarna är låsta</w:t>
      </w:r>
      <w:r w:rsidR="00F201A4" w:rsidRPr="00F111CD">
        <w:rPr>
          <w:rFonts w:ascii="Segoe UI" w:hAnsi="Segoe UI" w:cs="Segoe UI"/>
        </w:rPr>
        <w:t>.</w:t>
      </w:r>
    </w:p>
    <w:p w14:paraId="3B24B5AA" w14:textId="7DB1EA44" w:rsidR="00F201A4" w:rsidRPr="00F111CD" w:rsidRDefault="00F201A4" w:rsidP="005E5215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>Lämna nyckel till skidförrådet samt en husnyckel på krok i hallen.</w:t>
      </w:r>
    </w:p>
    <w:p w14:paraId="56108F41" w14:textId="4226A89E" w:rsidR="00F201A4" w:rsidRDefault="00F201A4" w:rsidP="005E5215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F111CD">
        <w:rPr>
          <w:rFonts w:ascii="Segoe UI" w:hAnsi="Segoe UI" w:cs="Segoe UI"/>
        </w:rPr>
        <w:t xml:space="preserve">Lås ytterdörren och lämna nyckeln i </w:t>
      </w:r>
      <w:proofErr w:type="spellStart"/>
      <w:r w:rsidRPr="00F111CD">
        <w:rPr>
          <w:rFonts w:ascii="Segoe UI" w:hAnsi="Segoe UI" w:cs="Segoe UI"/>
        </w:rPr>
        <w:t>kodboxen</w:t>
      </w:r>
      <w:proofErr w:type="spellEnd"/>
      <w:r w:rsidRPr="00F111CD">
        <w:rPr>
          <w:rFonts w:ascii="Segoe UI" w:hAnsi="Segoe UI" w:cs="Segoe UI"/>
        </w:rPr>
        <w:t>.</w:t>
      </w:r>
    </w:p>
    <w:p w14:paraId="601F8CFD" w14:textId="5FDC5DFD" w:rsidR="000C1B15" w:rsidRDefault="000C1B15" w:rsidP="000C1B15">
      <w:pPr>
        <w:rPr>
          <w:rFonts w:ascii="Segoe UI" w:hAnsi="Segoe UI" w:cs="Segoe UI"/>
        </w:rPr>
      </w:pPr>
      <w:r>
        <w:rPr>
          <w:rFonts w:ascii="Segoe UI" w:hAnsi="Segoe UI" w:cs="Segoe UI"/>
        </w:rPr>
        <w:t>Övrigt</w:t>
      </w:r>
    </w:p>
    <w:p w14:paraId="240E8B07" w14:textId="16024A34" w:rsidR="000C1B15" w:rsidRDefault="000C1B15" w:rsidP="000C1B15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Har ni eldat </w:t>
      </w:r>
      <w:r w:rsidR="008F6EFB">
        <w:rPr>
          <w:rFonts w:ascii="Segoe UI" w:hAnsi="Segoe UI" w:cs="Segoe UI"/>
        </w:rPr>
        <w:t>flera gånger</w:t>
      </w:r>
      <w:r>
        <w:rPr>
          <w:rFonts w:ascii="Segoe UI" w:hAnsi="Segoe UI" w:cs="Segoe UI"/>
        </w:rPr>
        <w:t xml:space="preserve"> är vi tacksamma om ni ersätter den ved ni tagit.</w:t>
      </w:r>
    </w:p>
    <w:p w14:paraId="70E56383" w14:textId="705C325A" w:rsidR="007C695E" w:rsidRPr="000C1B15" w:rsidRDefault="007C695E" w:rsidP="000C1B15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Om något gått sönder eller inte fungerat tillfredställande är vi tacksamma om ni kontaktar oss så snart som möjligt.</w:t>
      </w:r>
    </w:p>
    <w:p w14:paraId="36BE613B" w14:textId="77777777" w:rsidR="005E5215" w:rsidRPr="00F111CD" w:rsidRDefault="005E5215">
      <w:pPr>
        <w:rPr>
          <w:rFonts w:ascii="Segoe UI" w:hAnsi="Segoe UI" w:cs="Segoe UI"/>
        </w:rPr>
      </w:pPr>
    </w:p>
    <w:p w14:paraId="3B8D0639" w14:textId="77777777" w:rsidR="00350366" w:rsidRPr="00F111CD" w:rsidRDefault="00350366">
      <w:pPr>
        <w:rPr>
          <w:rFonts w:ascii="Segoe UI" w:hAnsi="Segoe UI" w:cs="Segoe UI"/>
        </w:rPr>
      </w:pPr>
    </w:p>
    <w:sectPr w:rsidR="00350366" w:rsidRPr="00F111CD" w:rsidSect="00A921B1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6E3C" w14:textId="77777777" w:rsidR="00683EB7" w:rsidRDefault="00683EB7" w:rsidP="00F111CD">
      <w:pPr>
        <w:spacing w:after="0" w:line="240" w:lineRule="auto"/>
      </w:pPr>
      <w:r>
        <w:separator/>
      </w:r>
    </w:p>
  </w:endnote>
  <w:endnote w:type="continuationSeparator" w:id="0">
    <w:p w14:paraId="3345D804" w14:textId="77777777" w:rsidR="00683EB7" w:rsidRDefault="00683EB7" w:rsidP="00F1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9367" w14:textId="77777777" w:rsidR="00683EB7" w:rsidRDefault="00683EB7" w:rsidP="00F111CD">
      <w:pPr>
        <w:spacing w:after="0" w:line="240" w:lineRule="auto"/>
      </w:pPr>
      <w:r>
        <w:separator/>
      </w:r>
    </w:p>
  </w:footnote>
  <w:footnote w:type="continuationSeparator" w:id="0">
    <w:p w14:paraId="27176D9D" w14:textId="77777777" w:rsidR="00683EB7" w:rsidRDefault="00683EB7" w:rsidP="00F1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48FC" w14:textId="0CE969BF" w:rsidR="00F111CD" w:rsidRPr="00F111CD" w:rsidRDefault="00F111CD" w:rsidP="00F111CD">
    <w:pPr>
      <w:pStyle w:val="Sidhuvud"/>
      <w:jc w:val="right"/>
      <w:rPr>
        <w:rFonts w:ascii="Segoe UI" w:hAnsi="Segoe UI" w:cs="Segoe UI"/>
        <w:sz w:val="36"/>
        <w:szCs w:val="36"/>
      </w:rPr>
    </w:pPr>
    <w:r w:rsidRPr="00F111CD">
      <w:rPr>
        <w:rFonts w:ascii="Segoe UI" w:hAnsi="Segoe UI" w:cs="Segoe UI"/>
        <w:sz w:val="36"/>
        <w:szCs w:val="36"/>
      </w:rPr>
      <w:t xml:space="preserve">Duved </w:t>
    </w:r>
    <w:proofErr w:type="spellStart"/>
    <w:r w:rsidRPr="00F111CD">
      <w:rPr>
        <w:rFonts w:ascii="Segoe UI" w:hAnsi="Segoe UI" w:cs="Segoe UI"/>
        <w:sz w:val="36"/>
        <w:szCs w:val="36"/>
      </w:rPr>
      <w:t>Ski</w:t>
    </w:r>
    <w:proofErr w:type="spellEnd"/>
    <w:r w:rsidRPr="00F111CD">
      <w:rPr>
        <w:rFonts w:ascii="Segoe UI" w:hAnsi="Segoe UI" w:cs="Segoe UI"/>
        <w:sz w:val="36"/>
        <w:szCs w:val="36"/>
      </w:rPr>
      <w:t xml:space="preserve"> </w:t>
    </w:r>
    <w:proofErr w:type="spellStart"/>
    <w:r w:rsidRPr="00F111CD">
      <w:rPr>
        <w:rFonts w:ascii="Segoe UI" w:hAnsi="Segoe UI" w:cs="Segoe UI"/>
        <w:sz w:val="36"/>
        <w:szCs w:val="36"/>
      </w:rPr>
      <w:t>Lodge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1DF"/>
    <w:multiLevelType w:val="hybridMultilevel"/>
    <w:tmpl w:val="D0F86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A25"/>
    <w:multiLevelType w:val="hybridMultilevel"/>
    <w:tmpl w:val="251ACC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2D6D"/>
    <w:multiLevelType w:val="hybridMultilevel"/>
    <w:tmpl w:val="227C4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C0C5B"/>
    <w:multiLevelType w:val="hybridMultilevel"/>
    <w:tmpl w:val="58261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0869"/>
    <w:multiLevelType w:val="hybridMultilevel"/>
    <w:tmpl w:val="C3504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2784C"/>
    <w:multiLevelType w:val="hybridMultilevel"/>
    <w:tmpl w:val="9D069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B32C3"/>
    <w:multiLevelType w:val="hybridMultilevel"/>
    <w:tmpl w:val="239EB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1737D"/>
    <w:multiLevelType w:val="hybridMultilevel"/>
    <w:tmpl w:val="95E262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0862"/>
    <w:multiLevelType w:val="hybridMultilevel"/>
    <w:tmpl w:val="73E80C7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44443">
    <w:abstractNumId w:val="0"/>
  </w:num>
  <w:num w:numId="2" w16cid:durableId="314408530">
    <w:abstractNumId w:val="7"/>
  </w:num>
  <w:num w:numId="3" w16cid:durableId="404491753">
    <w:abstractNumId w:val="4"/>
  </w:num>
  <w:num w:numId="4" w16cid:durableId="1821842869">
    <w:abstractNumId w:val="6"/>
  </w:num>
  <w:num w:numId="5" w16cid:durableId="1220937558">
    <w:abstractNumId w:val="1"/>
  </w:num>
  <w:num w:numId="6" w16cid:durableId="948395515">
    <w:abstractNumId w:val="2"/>
  </w:num>
  <w:num w:numId="7" w16cid:durableId="1618562545">
    <w:abstractNumId w:val="5"/>
  </w:num>
  <w:num w:numId="8" w16cid:durableId="1766728545">
    <w:abstractNumId w:val="8"/>
  </w:num>
  <w:num w:numId="9" w16cid:durableId="10958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66"/>
    <w:rsid w:val="000C1B15"/>
    <w:rsid w:val="000D7A71"/>
    <w:rsid w:val="00150BCD"/>
    <w:rsid w:val="00203EF0"/>
    <w:rsid w:val="00350366"/>
    <w:rsid w:val="00544741"/>
    <w:rsid w:val="0056744B"/>
    <w:rsid w:val="005E5215"/>
    <w:rsid w:val="00683EB7"/>
    <w:rsid w:val="007C695E"/>
    <w:rsid w:val="0082515B"/>
    <w:rsid w:val="00826B5E"/>
    <w:rsid w:val="008F6EFB"/>
    <w:rsid w:val="0090011B"/>
    <w:rsid w:val="00991D1F"/>
    <w:rsid w:val="009B10F0"/>
    <w:rsid w:val="009B78A0"/>
    <w:rsid w:val="009D10E5"/>
    <w:rsid w:val="00A51662"/>
    <w:rsid w:val="00A921B1"/>
    <w:rsid w:val="00BC5880"/>
    <w:rsid w:val="00BE2162"/>
    <w:rsid w:val="00CE4CED"/>
    <w:rsid w:val="00D53F9B"/>
    <w:rsid w:val="00E03F38"/>
    <w:rsid w:val="00E9248C"/>
    <w:rsid w:val="00F111CD"/>
    <w:rsid w:val="00F201A4"/>
    <w:rsid w:val="00F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AF0"/>
  <w15:chartTrackingRefBased/>
  <w15:docId w15:val="{37EE0738-9D5A-456A-9C83-0EC1DCE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A8"/>
  </w:style>
  <w:style w:type="paragraph" w:styleId="Rubrik1">
    <w:name w:val="heading 1"/>
    <w:basedOn w:val="Normal"/>
    <w:next w:val="Normal"/>
    <w:link w:val="Rubrik1Char"/>
    <w:uiPriority w:val="9"/>
    <w:qFormat/>
    <w:rsid w:val="00F60AA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0AA8"/>
    <w:pPr>
      <w:keepNext/>
      <w:keepLines/>
      <w:spacing w:before="40" w:after="0"/>
      <w:outlineLvl w:val="1"/>
    </w:pPr>
    <w:rPr>
      <w:rFonts w:ascii="Arial Rounded MT Bold" w:eastAsiaTheme="majorEastAsia" w:hAnsi="Arial Rounded MT Bold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60AA8"/>
    <w:pPr>
      <w:keepNext/>
      <w:keepLines/>
      <w:spacing w:before="40" w:after="0"/>
      <w:outlineLvl w:val="2"/>
    </w:pPr>
    <w:rPr>
      <w:rFonts w:ascii="Arial Rounded MT Bold" w:eastAsiaTheme="majorEastAsia" w:hAnsi="Arial Rounded MT Bold" w:cstheme="majorBidi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0AA8"/>
    <w:pPr>
      <w:keepNext/>
      <w:keepLines/>
      <w:spacing w:before="40" w:after="0"/>
      <w:outlineLvl w:val="3"/>
    </w:pPr>
    <w:rPr>
      <w:rFonts w:ascii="Arial Rounded MT Bold" w:eastAsiaTheme="majorEastAsia" w:hAnsi="Arial Rounded MT Bold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60AA8"/>
    <w:pPr>
      <w:keepNext/>
      <w:keepLines/>
      <w:spacing w:before="40" w:after="0"/>
      <w:outlineLvl w:val="4"/>
    </w:pPr>
    <w:rPr>
      <w:rFonts w:ascii="Arial Rounded MT Bold" w:eastAsiaTheme="majorEastAsia" w:hAnsi="Arial Rounded MT Bold" w:cstheme="majorBidi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F60A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0AA8"/>
    <w:rPr>
      <w:rFonts w:ascii="Arial Rounded MT Bold" w:eastAsiaTheme="majorEastAsia" w:hAnsi="Arial Rounded MT Bold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60AA8"/>
    <w:rPr>
      <w:rFonts w:ascii="Arial Rounded MT Bold" w:eastAsiaTheme="majorEastAsia" w:hAnsi="Arial Rounded MT Bold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60AA8"/>
    <w:rPr>
      <w:rFonts w:ascii="Arial Rounded MT Bold" w:eastAsiaTheme="majorEastAsia" w:hAnsi="Arial Rounded MT Bold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60AA8"/>
    <w:rPr>
      <w:rFonts w:ascii="Arial Rounded MT Bold" w:eastAsiaTheme="majorEastAsia" w:hAnsi="Arial Rounded MT Bold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F60AA8"/>
    <w:rPr>
      <w:rFonts w:ascii="Arial Rounded MT Bold" w:eastAsiaTheme="majorEastAsia" w:hAnsi="Arial Rounded MT Bold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F60A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">
    <w:name w:val="Title"/>
    <w:basedOn w:val="Normal"/>
    <w:next w:val="Normal"/>
    <w:link w:val="RubrikChar"/>
    <w:uiPriority w:val="10"/>
    <w:qFormat/>
    <w:rsid w:val="00F60AA8"/>
    <w:pPr>
      <w:spacing w:after="0" w:line="240" w:lineRule="auto"/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0AA8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0AA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0AA8"/>
    <w:rPr>
      <w:rFonts w:eastAsiaTheme="minorEastAsia"/>
      <w:color w:val="5A5A5A" w:themeColor="text1" w:themeTint="A5"/>
      <w:spacing w:val="15"/>
    </w:rPr>
  </w:style>
  <w:style w:type="character" w:styleId="Betoning">
    <w:name w:val="Emphasis"/>
    <w:basedOn w:val="Standardstycketeckensnitt"/>
    <w:uiPriority w:val="20"/>
    <w:qFormat/>
    <w:rsid w:val="00F60AA8"/>
    <w:rPr>
      <w:i/>
      <w:iCs/>
    </w:rPr>
  </w:style>
  <w:style w:type="paragraph" w:styleId="Ingetavstnd">
    <w:name w:val="No Spacing"/>
    <w:basedOn w:val="Normal"/>
    <w:uiPriority w:val="1"/>
    <w:qFormat/>
    <w:rsid w:val="00F60AA8"/>
  </w:style>
  <w:style w:type="character" w:styleId="Diskretbetoning">
    <w:name w:val="Subtle Emphasis"/>
    <w:basedOn w:val="Standardstycketeckensnitt"/>
    <w:uiPriority w:val="19"/>
    <w:qFormat/>
    <w:rsid w:val="00F60AA8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F60AA8"/>
    <w:rPr>
      <w:i/>
      <w:iCs/>
      <w:color w:val="4472C4" w:themeColor="accent1"/>
    </w:rPr>
  </w:style>
  <w:style w:type="character" w:styleId="Diskretreferens">
    <w:name w:val="Subtle Reference"/>
    <w:basedOn w:val="Standardstycketeckensnitt"/>
    <w:uiPriority w:val="31"/>
    <w:qFormat/>
    <w:rsid w:val="00F60AA8"/>
    <w:rPr>
      <w:smallCaps/>
      <w:color w:val="5A5A5A" w:themeColor="text1" w:themeTint="A5"/>
    </w:rPr>
  </w:style>
  <w:style w:type="paragraph" w:styleId="Liststycke">
    <w:name w:val="List Paragraph"/>
    <w:basedOn w:val="Normal"/>
    <w:uiPriority w:val="34"/>
    <w:qFormat/>
    <w:rsid w:val="005E521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CE4CE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1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11CD"/>
  </w:style>
  <w:style w:type="paragraph" w:styleId="Sidfot">
    <w:name w:val="footer"/>
    <w:basedOn w:val="Normal"/>
    <w:link w:val="SidfotChar"/>
    <w:uiPriority w:val="99"/>
    <w:unhideWhenUsed/>
    <w:rsid w:val="00F1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itidshus.ip-only.se/anslutning/626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 Lundbäck</dc:creator>
  <cp:keywords/>
  <dc:description/>
  <cp:lastModifiedBy>Josa Lundbäck</cp:lastModifiedBy>
  <cp:revision>4</cp:revision>
  <dcterms:created xsi:type="dcterms:W3CDTF">2022-08-06T14:30:00Z</dcterms:created>
  <dcterms:modified xsi:type="dcterms:W3CDTF">2022-08-06T14:43:00Z</dcterms:modified>
</cp:coreProperties>
</file>